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14A" w:rsidRPr="009C014A" w:rsidRDefault="009C014A" w:rsidP="002B69D4">
      <w:pPr>
        <w:ind w:right="-601"/>
        <w:jc w:val="center"/>
        <w:rPr>
          <w:noProof/>
        </w:rPr>
      </w:pPr>
      <w:r w:rsidRPr="00461CD1">
        <w:rPr>
          <w:noProof/>
          <w:sz w:val="24"/>
        </w:rPr>
        <w:t xml:space="preserve">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</w:t>
      </w:r>
      <w:r w:rsidRPr="009C014A">
        <w:rPr>
          <w:noProof/>
        </w:rPr>
        <w:t>приложение 2</w:t>
      </w:r>
    </w:p>
    <w:p w:rsidR="009C014A" w:rsidRDefault="009C014A" w:rsidP="00233B16">
      <w:pPr>
        <w:jc w:val="center"/>
        <w:rPr>
          <w:noProof/>
          <w:sz w:val="24"/>
        </w:rPr>
      </w:pPr>
    </w:p>
    <w:p w:rsidR="00233B16" w:rsidRPr="00233B16" w:rsidRDefault="00233B16" w:rsidP="00233B16">
      <w:pPr>
        <w:jc w:val="center"/>
        <w:rPr>
          <w:noProof/>
          <w:sz w:val="24"/>
        </w:rPr>
      </w:pPr>
      <w:r w:rsidRPr="00233B16">
        <w:rPr>
          <w:noProof/>
          <w:sz w:val="24"/>
        </w:rPr>
        <w:t xml:space="preserve">СПРАВКА </w:t>
      </w:r>
    </w:p>
    <w:p w:rsidR="00233B16" w:rsidRPr="00233B16" w:rsidRDefault="00233B16" w:rsidP="00233B16">
      <w:pPr>
        <w:jc w:val="center"/>
        <w:rPr>
          <w:noProof/>
          <w:sz w:val="24"/>
        </w:rPr>
      </w:pPr>
      <w:r w:rsidRPr="00233B16">
        <w:rPr>
          <w:noProof/>
          <w:sz w:val="24"/>
        </w:rPr>
        <w:t>входящей корреспонденции по тематике обращений граждан</w:t>
      </w:r>
    </w:p>
    <w:p w:rsidR="00233B16" w:rsidRPr="00233B16" w:rsidRDefault="00233B16" w:rsidP="00233B16">
      <w:pPr>
        <w:jc w:val="center"/>
        <w:rPr>
          <w:noProof/>
          <w:sz w:val="24"/>
        </w:rPr>
      </w:pPr>
      <w:r w:rsidRPr="00233B16">
        <w:rPr>
          <w:noProof/>
          <w:sz w:val="24"/>
        </w:rPr>
        <w:t>в Управлении Федеральной налоговой службы по Красноярскому краю</w:t>
      </w:r>
    </w:p>
    <w:p w:rsidR="00DA5470" w:rsidRDefault="002C7EBB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9C014A">
        <w:rPr>
          <w:noProof/>
          <w:sz w:val="24"/>
        </w:rPr>
        <w:t xml:space="preserve"> 01.01.2020 </w:t>
      </w:r>
      <w:r>
        <w:rPr>
          <w:noProof/>
          <w:sz w:val="24"/>
        </w:rPr>
        <w:t>по</w:t>
      </w:r>
      <w:r w:rsidRPr="009C014A">
        <w:rPr>
          <w:noProof/>
          <w:sz w:val="24"/>
        </w:rPr>
        <w:t xml:space="preserve"> 31.12.2020</w:t>
      </w:r>
    </w:p>
    <w:p w:rsidR="009C014A" w:rsidRPr="009C014A" w:rsidRDefault="009C014A">
      <w:pPr>
        <w:jc w:val="center"/>
        <w:rPr>
          <w:noProof/>
          <w:sz w:val="24"/>
        </w:rPr>
      </w:pPr>
    </w:p>
    <w:p w:rsidR="009C014A" w:rsidRPr="009C014A" w:rsidRDefault="009C014A" w:rsidP="009C014A">
      <w:pPr>
        <w:jc w:val="center"/>
        <w:rPr>
          <w:noProof/>
        </w:rPr>
      </w:pPr>
      <w:r w:rsidRPr="009C014A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064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8"/>
        <w:gridCol w:w="1276"/>
      </w:tblGrid>
      <w:tr w:rsidR="00DA5470" w:rsidRPr="009C014A" w:rsidTr="002B69D4">
        <w:trPr>
          <w:cantSplit/>
          <w:trHeight w:val="230"/>
        </w:trPr>
        <w:tc>
          <w:tcPr>
            <w:tcW w:w="8788" w:type="dxa"/>
            <w:vMerge w:val="restart"/>
          </w:tcPr>
          <w:p w:rsidR="00DA5470" w:rsidRPr="009C014A" w:rsidRDefault="00DA5470">
            <w:pPr>
              <w:jc w:val="center"/>
              <w:rPr>
                <w:noProof/>
              </w:rPr>
            </w:pPr>
          </w:p>
          <w:p w:rsidR="00DA5470" w:rsidRPr="009C014A" w:rsidRDefault="002C7EBB">
            <w:pPr>
              <w:jc w:val="center"/>
            </w:pPr>
            <w:r w:rsidRPr="009C014A">
              <w:rPr>
                <w:noProof/>
              </w:rPr>
              <w:t>Наименование тематики документа</w:t>
            </w:r>
          </w:p>
        </w:tc>
        <w:tc>
          <w:tcPr>
            <w:tcW w:w="1276" w:type="dxa"/>
            <w:vMerge w:val="restart"/>
            <w:vAlign w:val="center"/>
          </w:tcPr>
          <w:p w:rsidR="00DA5470" w:rsidRPr="009C014A" w:rsidRDefault="002C7EBB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Количество документов</w:t>
            </w:r>
          </w:p>
        </w:tc>
      </w:tr>
      <w:tr w:rsidR="00DA5470" w:rsidRPr="009C014A" w:rsidTr="002B69D4">
        <w:trPr>
          <w:cantSplit/>
          <w:trHeight w:val="437"/>
        </w:trPr>
        <w:tc>
          <w:tcPr>
            <w:tcW w:w="8788" w:type="dxa"/>
            <w:vMerge/>
          </w:tcPr>
          <w:p w:rsidR="00DA5470" w:rsidRPr="009C014A" w:rsidRDefault="00DA5470">
            <w:pPr>
              <w:jc w:val="center"/>
              <w:rPr>
                <w:noProof/>
              </w:rPr>
            </w:pPr>
          </w:p>
        </w:tc>
        <w:tc>
          <w:tcPr>
            <w:tcW w:w="1276" w:type="dxa"/>
            <w:vMerge/>
          </w:tcPr>
          <w:p w:rsidR="00DA5470" w:rsidRPr="009C014A" w:rsidRDefault="00DA5470">
            <w:pPr>
              <w:jc w:val="center"/>
              <w:rPr>
                <w:noProof/>
              </w:rPr>
            </w:pPr>
          </w:p>
        </w:tc>
      </w:tr>
      <w:tr w:rsidR="00DA5470" w:rsidRPr="009C014A" w:rsidTr="002B69D4">
        <w:trPr>
          <w:cantSplit/>
        </w:trPr>
        <w:tc>
          <w:tcPr>
            <w:tcW w:w="8788" w:type="dxa"/>
          </w:tcPr>
          <w:p w:rsidR="00DA5470" w:rsidRPr="009C014A" w:rsidRDefault="002C7EBB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  <w:tc>
          <w:tcPr>
            <w:tcW w:w="1276" w:type="dxa"/>
          </w:tcPr>
          <w:p w:rsidR="00DA5470" w:rsidRPr="009C014A" w:rsidRDefault="002C7EBB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</w:t>
            </w:r>
          </w:p>
        </w:tc>
      </w:tr>
      <w:tr w:rsidR="00DA5470" w:rsidRPr="009C014A" w:rsidTr="002B69D4">
        <w:trPr>
          <w:cantSplit/>
        </w:trPr>
        <w:tc>
          <w:tcPr>
            <w:tcW w:w="8788" w:type="dxa"/>
          </w:tcPr>
          <w:p w:rsidR="00DA5470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276" w:type="dxa"/>
          </w:tcPr>
          <w:p w:rsidR="00DA5470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0001.0002.0024.0074 Полномочия государственных служащих Российской Федерации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0001.0002.0027.0122 Неполучение ответа на обращение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0001.0002.0027.0124 Действие (бездействие) при рассмотрении обращения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8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73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78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12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28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0001.0003.0031.0203 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0002.0006.0065.0260 Труд, зарплата, пособия в связи с закрытием, банкротством и ликвидацией предприятий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0002.0006.0065.0266 Условия и охрана труда. Организация и управление охраной труда. Специальная оценка условий труда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0002.0006.0065.0267 Дисциплина труда. Привлечение к дисциплинарной ответственности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0002.0007.0069.0280 Трудовой стаж и трудовые книжки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0002.0007.0072.0288 Просьбы об оказании финансовой помощи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93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0002.0007.0074.0318 Ежемесячная денежная выплата, дополнительное ежемесячное материальное обеспечение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0002.0014.0143.0429 Государственный контроль и надзор в сфере здравоохранения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0003.0008.0086.0540 Земельный налог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94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0003.0008.0086.0542 Налог на добычу полезных ископаемых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0003.0008.0086.0543 Транспортный налог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108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0003.0008.0086.0544 Налог на имущество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196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221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0003.0008.0086.0546 Налог на прибыль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0003.0008.0086.0547 Госпошлины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107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6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0003.0008.0086.0550 Налогообложение алкогольной продукции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54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105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54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0003.0008.0086.0555 Налоговая отчетность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0003.0008.0086.0556 Контроль и надзор в налоговой сфере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357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lastRenderedPageBreak/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12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295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16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45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49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94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77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15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63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423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0004.0016.0162.1003 Борьба с коррупцией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1</w:t>
            </w: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</w:p>
        </w:tc>
      </w:tr>
      <w:tr w:rsidR="002C7EBB" w:rsidRPr="009C014A" w:rsidTr="002B69D4">
        <w:trPr>
          <w:cantSplit/>
        </w:trPr>
        <w:tc>
          <w:tcPr>
            <w:tcW w:w="8788" w:type="dxa"/>
          </w:tcPr>
          <w:p w:rsidR="002C7EBB" w:rsidRPr="009C014A" w:rsidRDefault="002C7EBB">
            <w:pPr>
              <w:rPr>
                <w:noProof/>
              </w:rPr>
            </w:pPr>
            <w:r w:rsidRPr="009C014A">
              <w:rPr>
                <w:noProof/>
              </w:rPr>
              <w:t>ИТОГО:</w:t>
            </w:r>
          </w:p>
        </w:tc>
        <w:tc>
          <w:tcPr>
            <w:tcW w:w="1276" w:type="dxa"/>
          </w:tcPr>
          <w:p w:rsidR="002C7EBB" w:rsidRPr="009C014A" w:rsidRDefault="002C7EBB" w:rsidP="003E0D1C">
            <w:pPr>
              <w:jc w:val="center"/>
              <w:rPr>
                <w:noProof/>
              </w:rPr>
            </w:pPr>
            <w:r w:rsidRPr="009C014A">
              <w:rPr>
                <w:noProof/>
              </w:rPr>
              <w:t>2807</w:t>
            </w:r>
          </w:p>
        </w:tc>
      </w:tr>
    </w:tbl>
    <w:p w:rsidR="00DA5470" w:rsidRDefault="00DA5470">
      <w:pPr>
        <w:rPr>
          <w:noProof/>
        </w:rPr>
      </w:pPr>
    </w:p>
    <w:p w:rsidR="00DA5470" w:rsidRDefault="00DA5470">
      <w:pPr>
        <w:rPr>
          <w:noProof/>
        </w:rPr>
      </w:pPr>
      <w:bookmarkStart w:id="0" w:name="_GoBack"/>
      <w:bookmarkEnd w:id="0"/>
    </w:p>
    <w:sectPr w:rsidR="00DA5470" w:rsidSect="003E0D1C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BB"/>
    <w:rsid w:val="00233B16"/>
    <w:rsid w:val="002B69D4"/>
    <w:rsid w:val="002C7EBB"/>
    <w:rsid w:val="003E0D1C"/>
    <w:rsid w:val="00461CD1"/>
    <w:rsid w:val="009C014A"/>
    <w:rsid w:val="00B401B2"/>
    <w:rsid w:val="00DA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7FC6FB-C8B4-4B08-9C00-0CBE3AB9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9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5</cp:revision>
  <cp:lastPrinted>2021-01-20T02:08:00Z</cp:lastPrinted>
  <dcterms:created xsi:type="dcterms:W3CDTF">2021-01-20T02:02:00Z</dcterms:created>
  <dcterms:modified xsi:type="dcterms:W3CDTF">2021-02-09T08:41:00Z</dcterms:modified>
</cp:coreProperties>
</file>